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54222A80" w14:textId="77777777" w:rsidR="00A67824" w:rsidRDefault="009A288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3185721" w:history="1">
            <w:r w:rsidR="00A67824" w:rsidRPr="00466225">
              <w:rPr>
                <w:rStyle w:val="Hipervnculo"/>
              </w:rPr>
              <w:t>CAPA DE INFRAESTRUCTURA DE PERSISTENCIA DE DATOS</w:t>
            </w:r>
            <w:r w:rsidR="00A67824">
              <w:rPr>
                <w:webHidden/>
              </w:rPr>
              <w:tab/>
            </w:r>
            <w:r w:rsidR="00A67824">
              <w:rPr>
                <w:webHidden/>
              </w:rPr>
              <w:fldChar w:fldCharType="begin"/>
            </w:r>
            <w:r w:rsidR="00A67824">
              <w:rPr>
                <w:webHidden/>
              </w:rPr>
              <w:instrText xml:space="preserve"> PAGEREF _Toc173185721 \h </w:instrText>
            </w:r>
            <w:r w:rsidR="00A67824">
              <w:rPr>
                <w:webHidden/>
              </w:rPr>
            </w:r>
            <w:r w:rsidR="00A67824">
              <w:rPr>
                <w:webHidden/>
              </w:rPr>
              <w:fldChar w:fldCharType="separate"/>
            </w:r>
            <w:r w:rsidR="00A67824">
              <w:rPr>
                <w:webHidden/>
              </w:rPr>
              <w:t>5</w:t>
            </w:r>
            <w:r w:rsidR="00A67824">
              <w:rPr>
                <w:webHidden/>
              </w:rPr>
              <w:fldChar w:fldCharType="end"/>
            </w:r>
          </w:hyperlink>
        </w:p>
        <w:p w14:paraId="3DC55B59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2" w:history="1">
            <w:r w:rsidRPr="00466225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E3FE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3" w:history="1">
            <w:r w:rsidRPr="00466225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70B5C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4" w:history="1">
            <w:r w:rsidRPr="00466225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BC553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5" w:history="1">
            <w:r w:rsidRPr="00466225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DF98F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6" w:history="1">
            <w:r w:rsidRPr="00466225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BDF41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7" w:history="1">
            <w:r w:rsidRPr="00466225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0A7A5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8" w:history="1">
            <w:r w:rsidRPr="00466225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C0F0D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29" w:history="1">
            <w:r w:rsidRPr="00466225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A42B6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0" w:history="1">
            <w:r w:rsidRPr="00466225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038D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1" w:history="1">
            <w:r w:rsidRPr="00466225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B2458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2" w:history="1">
            <w:r w:rsidRPr="00466225">
              <w:rPr>
                <w:rStyle w:val="Hipervnculo"/>
                <w:noProof/>
              </w:rPr>
              <w:t xml:space="preserve">Implementar clase </w:t>
            </w:r>
            <w:r w:rsidRPr="00466225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E2200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33" w:history="1">
            <w:r w:rsidRPr="00466225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C4B58A0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4" w:history="1">
            <w:r w:rsidRPr="00466225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3F147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5" w:history="1">
            <w:r w:rsidRPr="00466225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1412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6" w:history="1">
            <w:r w:rsidRPr="00466225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AEA4E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37" w:history="1">
            <w:r w:rsidRPr="00466225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EBB7E2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8" w:history="1">
            <w:r w:rsidRPr="00466225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E434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39" w:history="1">
            <w:r w:rsidRPr="00466225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67BA7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0" w:history="1">
            <w:r w:rsidRPr="00466225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28A8F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1" w:history="1">
            <w:r w:rsidRPr="00466225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A8870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42" w:history="1">
            <w:r w:rsidRPr="00466225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CD0E72A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3" w:history="1">
            <w:r w:rsidRPr="00466225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0EBC2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4" w:history="1">
            <w:r w:rsidRPr="00466225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13F7A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5" w:history="1">
            <w:r w:rsidRPr="00466225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D0888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6" w:history="1">
            <w:r w:rsidRPr="00466225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21BF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7" w:history="1">
            <w:r w:rsidRPr="00466225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7C25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8" w:history="1">
            <w:r w:rsidRPr="00466225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B7686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49" w:history="1">
            <w:r w:rsidRPr="00466225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EDFC6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0" w:history="1">
            <w:r w:rsidRPr="00466225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B9AC0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1" w:history="1">
            <w:r w:rsidRPr="00466225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CA033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2" w:history="1">
            <w:r w:rsidRPr="00466225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AA650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3" w:history="1">
            <w:r w:rsidRPr="00466225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B001D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4" w:history="1">
            <w:r w:rsidRPr="00466225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02316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5" w:history="1">
            <w:r w:rsidRPr="00466225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EF8EF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6" w:history="1">
            <w:r w:rsidRPr="00466225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0988D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7" w:history="1">
            <w:r w:rsidRPr="00466225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4E1C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8" w:history="1">
            <w:r w:rsidRPr="00466225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66FCD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59" w:history="1">
            <w:r w:rsidRPr="00466225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BC6F8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0" w:history="1">
            <w:r w:rsidRPr="00466225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CD41D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61" w:history="1">
            <w:r w:rsidRPr="00466225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37222F8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2" w:history="1">
            <w:r w:rsidRPr="00466225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4540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3" w:history="1">
            <w:r w:rsidRPr="00466225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FC91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4" w:history="1">
            <w:r w:rsidRPr="00466225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E26F6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65" w:history="1">
            <w:r w:rsidRPr="00466225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BB96E94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6" w:history="1">
            <w:r w:rsidRPr="00466225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3FAF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7" w:history="1">
            <w:r w:rsidRPr="00466225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05982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8" w:history="1">
            <w:r w:rsidRPr="00466225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6A079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69" w:history="1">
            <w:r w:rsidRPr="00466225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73068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0" w:history="1">
            <w:r w:rsidRPr="00466225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8AF38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71" w:history="1">
            <w:r w:rsidRPr="00466225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E86BBF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2" w:history="1">
            <w:r w:rsidRPr="00466225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64E59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73" w:history="1">
            <w:r w:rsidRPr="00466225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B586EB7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4" w:history="1">
            <w:r w:rsidRPr="00466225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C6023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5" w:history="1">
            <w:r w:rsidRPr="00466225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0E9B8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6" w:history="1">
            <w:r w:rsidRPr="00466225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30ADE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7" w:history="1">
            <w:r w:rsidRPr="00466225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4A404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78" w:history="1">
            <w:r w:rsidRPr="00466225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FE3A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79" w:history="1">
            <w:r w:rsidRPr="00466225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399C991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80" w:history="1">
            <w:r w:rsidRPr="00466225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DD698FE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81" w:history="1">
            <w:r w:rsidRPr="00466225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CB80F88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82" w:history="1">
            <w:r w:rsidRPr="00466225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C38A448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83" w:history="1">
            <w:r w:rsidRPr="00466225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329C3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84" w:history="1">
            <w:r w:rsidRPr="00466225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5DBE1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85" w:history="1">
            <w:r w:rsidRPr="00466225">
              <w:rPr>
                <w:rStyle w:val="Hipervnculo"/>
                <w:noProof/>
              </w:rPr>
              <w:t xml:space="preserve">Adicionar validaciones en proyecto </w:t>
            </w:r>
            <w:r w:rsidRPr="00466225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12FDC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86" w:history="1">
            <w:r w:rsidRPr="00466225">
              <w:rPr>
                <w:rStyle w:val="Hipervnculo"/>
                <w:noProof/>
              </w:rPr>
              <w:t xml:space="preserve">Adicionar validaciones en proyecto </w:t>
            </w:r>
            <w:r w:rsidRPr="00466225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60522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87" w:history="1">
            <w:r w:rsidRPr="00466225">
              <w:rPr>
                <w:rStyle w:val="Hipervnculo"/>
                <w:noProof/>
              </w:rPr>
              <w:t xml:space="preserve">Adicionar Extensión de validaciones en proyecto </w:t>
            </w:r>
            <w:r w:rsidRPr="00466225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FA6B7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88" w:history="1">
            <w:r w:rsidRPr="00466225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BB19D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89" w:history="1">
            <w:r w:rsidRPr="00466225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149CCE5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0" w:history="1">
            <w:r w:rsidRPr="00466225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64681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1" w:history="1">
            <w:r w:rsidRPr="00466225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BB07B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792" w:history="1">
            <w:r w:rsidRPr="00466225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17E54E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3" w:history="1">
            <w:r w:rsidRPr="00466225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AD56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4" w:history="1">
            <w:r w:rsidRPr="00466225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2A0A6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5" w:history="1">
            <w:r w:rsidRPr="00466225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C311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6" w:history="1">
            <w:r w:rsidRPr="00466225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D36F3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7" w:history="1">
            <w:r w:rsidRPr="00466225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1BE9A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8" w:history="1">
            <w:r w:rsidRPr="00466225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9E7E0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799" w:history="1">
            <w:r w:rsidRPr="00466225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12C41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00" w:history="1">
            <w:r w:rsidRPr="00466225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03B9614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1" w:history="1">
            <w:r w:rsidRPr="00466225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9364A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2" w:history="1">
            <w:r w:rsidRPr="00466225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4711F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3" w:history="1">
            <w:r w:rsidRPr="00466225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4B3F6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4" w:history="1">
            <w:r w:rsidRPr="00466225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8CE64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05" w:history="1">
            <w:r w:rsidRPr="00466225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7A2AD12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6" w:history="1">
            <w:r w:rsidRPr="00466225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3DBF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7" w:history="1">
            <w:r w:rsidRPr="00466225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B7052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08" w:history="1">
            <w:r w:rsidRPr="00466225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25E0F2E0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09" w:history="1">
            <w:r w:rsidRPr="00466225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2433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0" w:history="1">
            <w:r w:rsidRPr="00466225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0FB1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1" w:history="1">
            <w:r w:rsidRPr="00466225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8CA4D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12" w:history="1">
            <w:r w:rsidRPr="00466225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AA5AD03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3" w:history="1">
            <w:r w:rsidRPr="00466225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B190B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4" w:history="1">
            <w:r w:rsidRPr="00466225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C8360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5" w:history="1">
            <w:r w:rsidRPr="00466225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8E58C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16" w:history="1">
            <w:r w:rsidRPr="00466225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44B0660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7" w:history="1">
            <w:r w:rsidRPr="00466225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05489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8" w:history="1">
            <w:r w:rsidRPr="00466225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7E66E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19" w:history="1">
            <w:r w:rsidRPr="00466225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01EC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20" w:history="1">
            <w:r w:rsidRPr="00466225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8D29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21" w:history="1">
            <w:r w:rsidRPr="00466225">
              <w:rPr>
                <w:rStyle w:val="Hipervnculo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D4209E1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22" w:history="1">
            <w:r w:rsidRPr="00466225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981C81E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23" w:history="1">
            <w:r w:rsidRPr="00466225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2E6F665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24" w:history="1">
            <w:r w:rsidRPr="00466225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762E" w14:textId="77777777" w:rsidR="00A67824" w:rsidRDefault="00A67824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25" w:history="1">
            <w:r w:rsidRPr="00466225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955B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26" w:history="1">
            <w:r w:rsidRPr="00466225">
              <w:rPr>
                <w:rStyle w:val="Hipervnculo"/>
              </w:rPr>
              <w:t>INSTALACION Y CONFIGURACION DE RE</w:t>
            </w:r>
            <w:r w:rsidRPr="00466225">
              <w:rPr>
                <w:rStyle w:val="Hipervnculo"/>
              </w:rPr>
              <w:t>D</w:t>
            </w:r>
            <w:r w:rsidRPr="00466225">
              <w:rPr>
                <w:rStyle w:val="Hipervnculo"/>
              </w:rPr>
              <w:t>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DE7AB4F" w14:textId="77777777" w:rsidR="00A67824" w:rsidRDefault="00A6782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3185827" w:history="1">
            <w:r w:rsidRPr="00466225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_Toc173185827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BA3DB13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28" w:history="1">
            <w:r w:rsidRPr="00466225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85EE3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29" w:history="1">
            <w:r w:rsidRPr="00466225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D1563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30" w:history="1">
            <w:r w:rsidRPr="00466225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A5886" w14:textId="77777777" w:rsidR="00A67824" w:rsidRDefault="00A67824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3185831" w:history="1">
            <w:r w:rsidRPr="00466225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_Toc173185831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3EE050FB" w14:textId="36BD2F6F" w:rsidR="00F8435D" w:rsidRDefault="00F8435D" w:rsidP="00633350"/>
    <w:p w14:paraId="12D18367" w14:textId="5DEEA796" w:rsidR="00F8435D" w:rsidRDefault="00F8435D" w:rsidP="00633350"/>
    <w:p w14:paraId="27A0010E" w14:textId="56B1D4EC" w:rsidR="00F8435D" w:rsidRDefault="00F8435D" w:rsidP="00633350"/>
    <w:p w14:paraId="7F424F93" w14:textId="7FC6C37A" w:rsidR="00F8435D" w:rsidRDefault="00F8435D" w:rsidP="00633350"/>
    <w:p w14:paraId="07462020" w14:textId="0F4774BC" w:rsidR="00F8435D" w:rsidRDefault="00F8435D" w:rsidP="00633350"/>
    <w:p w14:paraId="43560040" w14:textId="22FD44F0" w:rsidR="00F8435D" w:rsidRDefault="00F8435D" w:rsidP="00633350"/>
    <w:p w14:paraId="694A8300" w14:textId="3C47D743" w:rsidR="00F8435D" w:rsidRDefault="00F8435D" w:rsidP="00633350"/>
    <w:p w14:paraId="2B1A0374" w14:textId="33F3030F" w:rsidR="00F8435D" w:rsidRDefault="00F8435D" w:rsidP="00633350"/>
    <w:p w14:paraId="0CC9194A" w14:textId="144ECECD" w:rsidR="00F8435D" w:rsidRDefault="00F8435D" w:rsidP="00633350"/>
    <w:p w14:paraId="2E603AD5" w14:textId="778B9A15" w:rsidR="00F8435D" w:rsidRDefault="00F8435D" w:rsidP="00633350"/>
    <w:p w14:paraId="41A2FF08" w14:textId="65DE67A5" w:rsidR="00F8435D" w:rsidRDefault="00F8435D" w:rsidP="00633350"/>
    <w:p w14:paraId="203AFF75" w14:textId="0AE74756" w:rsidR="00F8435D" w:rsidRDefault="00F8435D" w:rsidP="00633350"/>
    <w:p w14:paraId="65A85A4C" w14:textId="42F3E01F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3185721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eastAsia="es-CO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3185722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eastAsia="es-CO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3185723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eastAsia="es-CO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Default="005113C8" w:rsidP="00F44095">
      <w:r>
        <w:t xml:space="preserve">Instalar paquete </w:t>
      </w:r>
      <w:proofErr w:type="spellStart"/>
      <w:r>
        <w:t>nuget</w:t>
      </w:r>
      <w:proofErr w:type="spellEnd"/>
    </w:p>
    <w:p w14:paraId="30B14078" w14:textId="11E4693B" w:rsidR="005113C8" w:rsidRDefault="005113C8" w:rsidP="00F44095">
      <w:pPr>
        <w:rPr>
          <w:b/>
          <w:bCs/>
        </w:rPr>
      </w:pPr>
      <w:proofErr w:type="spellStart"/>
      <w:r w:rsidRPr="005113C8">
        <w:rPr>
          <w:b/>
          <w:bCs/>
        </w:rPr>
        <w:lastRenderedPageBreak/>
        <w:t>Microsoft.Extensions.Configuration</w:t>
      </w:r>
      <w:proofErr w:type="spellEnd"/>
    </w:p>
    <w:p w14:paraId="02A5B529" w14:textId="106D070D" w:rsidR="0044086B" w:rsidRDefault="0044086B" w:rsidP="00F44095">
      <w:pPr>
        <w:rPr>
          <w:b/>
          <w:bCs/>
        </w:rPr>
      </w:pPr>
      <w:proofErr w:type="spellStart"/>
      <w:r w:rsidRPr="0044086B">
        <w:rPr>
          <w:b/>
          <w:bCs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3185724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3185725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3185726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3185727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eastAsia="es-CO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3185728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eastAsia="es-CO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3185729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3185730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3185731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3185732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3185733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3" w:name="_Toc173185734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eastAsia="es-CO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eastAsia="es-CO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3185735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eastAsia="es-CO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3185736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eastAsia="es-CO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3185737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3185738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eastAsia="es-CO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3185739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eastAsia="es-CO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eastAsia="es-CO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eastAsia="es-CO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3185740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eastAsia="es-CO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3185741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eastAsia="es-CO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eastAsia="es-CO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B91635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3185742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2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</w:rPr>
      </w:pPr>
      <w:proofErr w:type="spellStart"/>
      <w:r>
        <w:rPr>
          <w:color w:val="4472C4" w:themeColor="accent1"/>
        </w:rPr>
        <w:t>Specific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Type</w:t>
      </w:r>
      <w:proofErr w:type="spellEnd"/>
      <w:r>
        <w:rPr>
          <w:color w:val="4472C4" w:themeColor="accent1"/>
        </w:rPr>
        <w:t xml:space="preserve"> </w:t>
      </w:r>
      <w:r w:rsidR="00135EC6">
        <w:rPr>
          <w:color w:val="4472C4" w:themeColor="accent1"/>
        </w:rPr>
        <w:t xml:space="preserve">    </w:t>
      </w:r>
      <w:r w:rsidRPr="00E4212E">
        <w:rPr>
          <w:color w:val="4472C4" w:themeColor="accent1"/>
        </w:rPr>
        <w:sym w:font="Wingdings" w:char="F0E8"/>
      </w:r>
      <w:r>
        <w:rPr>
          <w:color w:val="4472C4" w:themeColor="accent1"/>
        </w:rPr>
        <w:t xml:space="preserve">   </w:t>
      </w:r>
      <w:proofErr w:type="spellStart"/>
      <w:r>
        <w:rPr>
          <w:color w:val="4472C4" w:themeColor="accent1"/>
        </w:rPr>
        <w:t>public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IEnumerable</w:t>
      </w:r>
      <w:proofErr w:type="spellEnd"/>
      <w:r>
        <w:rPr>
          <w:color w:val="4472C4" w:themeColor="accent1"/>
        </w:rPr>
        <w:t>&lt;</w:t>
      </w:r>
      <w:proofErr w:type="spellStart"/>
      <w:r>
        <w:rPr>
          <w:color w:val="4472C4" w:themeColor="accent1"/>
        </w:rPr>
        <w:t>Product</w:t>
      </w:r>
      <w:proofErr w:type="spellEnd"/>
      <w:r>
        <w:rPr>
          <w:color w:val="4472C4" w:themeColor="accent1"/>
        </w:rPr>
        <w:t xml:space="preserve">&gt; </w:t>
      </w:r>
      <w:proofErr w:type="spellStart"/>
      <w:r w:rsidRPr="00E4212E">
        <w:t>Get</w:t>
      </w:r>
      <w:proofErr w:type="spellEnd"/>
      <w:r w:rsidRPr="00E4212E">
        <w:t>(){</w:t>
      </w:r>
    </w:p>
    <w:p w14:paraId="3EC9B14A" w14:textId="1C77DE9B" w:rsidR="00E4212E" w:rsidRPr="00E4212E" w:rsidRDefault="00E4212E" w:rsidP="00E4212E">
      <w:pPr>
        <w:pStyle w:val="Prrafodelista"/>
      </w:pPr>
      <w:r>
        <w:rPr>
          <w:color w:val="4472C4" w:themeColor="accent1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</w:rPr>
      </w:pPr>
      <w:proofErr w:type="spellStart"/>
      <w:r>
        <w:rPr>
          <w:color w:val="4472C4" w:themeColor="accent1"/>
        </w:rPr>
        <w:t>IActionResult</w:t>
      </w:r>
      <w:proofErr w:type="spellEnd"/>
      <w:r>
        <w:rPr>
          <w:color w:val="4472C4" w:themeColor="accent1"/>
        </w:rPr>
        <w:t xml:space="preserve"> </w:t>
      </w:r>
      <w:r w:rsidR="00135EC6">
        <w:rPr>
          <w:color w:val="4472C4" w:themeColor="accent1"/>
        </w:rPr>
        <w:t xml:space="preserve">    </w:t>
      </w:r>
      <w:r w:rsidRPr="0033407F">
        <w:rPr>
          <w:color w:val="4472C4" w:themeColor="accent1"/>
        </w:rPr>
        <w:sym w:font="Wingdings" w:char="F0E8"/>
      </w:r>
      <w:r>
        <w:rPr>
          <w:color w:val="4472C4" w:themeColor="accent1"/>
        </w:rPr>
        <w:t xml:space="preserve">  </w:t>
      </w:r>
      <w:proofErr w:type="spellStart"/>
      <w:r>
        <w:rPr>
          <w:color w:val="4472C4" w:themeColor="accent1"/>
        </w:rPr>
        <w:t>public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IActionResult</w:t>
      </w:r>
      <w:proofErr w:type="spellEnd"/>
      <w:r>
        <w:rPr>
          <w:color w:val="4472C4" w:themeColor="accent1"/>
        </w:rPr>
        <w:t xml:space="preserve"> </w:t>
      </w:r>
      <w:proofErr w:type="spellStart"/>
      <w:r w:rsidRPr="00E4212E">
        <w:t>Get</w:t>
      </w:r>
      <w:r>
        <w:t>ById</w:t>
      </w:r>
      <w:proofErr w:type="spellEnd"/>
      <w:r w:rsidRPr="00E4212E">
        <w:t>(</w:t>
      </w:r>
      <w:proofErr w:type="spellStart"/>
      <w:r>
        <w:t>int</w:t>
      </w:r>
      <w:proofErr w:type="spellEnd"/>
      <w:r>
        <w:t xml:space="preserve"> id</w:t>
      </w:r>
      <w:r w:rsidRPr="00E4212E">
        <w:t>){</w:t>
      </w:r>
    </w:p>
    <w:p w14:paraId="483F9E70" w14:textId="5AD07ED2" w:rsidR="0033407F" w:rsidRDefault="0033407F" w:rsidP="0033407F">
      <w:pPr>
        <w:pStyle w:val="Prrafodelista"/>
      </w:pPr>
      <w:r>
        <w:rPr>
          <w:color w:val="4472C4" w:themeColor="accent1"/>
        </w:rPr>
        <w:t xml:space="preserve">                                       </w:t>
      </w:r>
      <w:proofErr w:type="spellStart"/>
      <w:r>
        <w:rPr>
          <w:color w:val="4472C4" w:themeColor="accent1"/>
        </w:rPr>
        <w:t>If</w:t>
      </w:r>
      <w:proofErr w:type="spellEnd"/>
      <w:r w:rsidR="00AE6D35">
        <w:rPr>
          <w:color w:val="4472C4" w:themeColor="accent1"/>
        </w:rPr>
        <w:t xml:space="preserve"> </w:t>
      </w:r>
      <w:r w:rsidRPr="00AE6D35">
        <w:t>(</w:t>
      </w:r>
      <w:proofErr w:type="gramStart"/>
      <w:r w:rsidRPr="00AE6D35">
        <w:t>!</w:t>
      </w:r>
      <w:proofErr w:type="gramEnd"/>
      <w:r w:rsidRPr="00AE6D35">
        <w:t>_</w:t>
      </w:r>
      <w:proofErr w:type="spellStart"/>
      <w:r w:rsidRPr="00AE6D35">
        <w:t>repository.TryGet</w:t>
      </w:r>
      <w:r w:rsidR="00AE6D35" w:rsidRPr="00AE6D35">
        <w:t>Product</w:t>
      </w:r>
      <w:proofErr w:type="spellEnd"/>
      <w:r w:rsidR="00AE6D35" w:rsidRPr="00AE6D35">
        <w:t xml:space="preserve">(id, </w:t>
      </w:r>
      <w:proofErr w:type="spellStart"/>
      <w:r w:rsidR="00AE6D35" w:rsidRPr="00AE6D35">
        <w:t>out</w:t>
      </w:r>
      <w:proofErr w:type="spellEnd"/>
      <w:r w:rsidR="00AE6D35" w:rsidRPr="00AE6D35">
        <w:t xml:space="preserve"> </w:t>
      </w:r>
      <w:proofErr w:type="spellStart"/>
      <w:r w:rsidR="00AE6D35" w:rsidRPr="00AE6D35">
        <w:t>var</w:t>
      </w:r>
      <w:proofErr w:type="spellEnd"/>
      <w:r w:rsidR="00AE6D35" w:rsidRPr="00AE6D35">
        <w:t xml:space="preserve"> producto))</w:t>
      </w:r>
      <w:r w:rsidR="00AE6D35">
        <w:t>{</w:t>
      </w:r>
    </w:p>
    <w:p w14:paraId="0B9E11D6" w14:textId="54062167" w:rsidR="00AE6D35" w:rsidRDefault="00AE6D35" w:rsidP="0033407F">
      <w:pPr>
        <w:pStyle w:val="Prrafodelista"/>
        <w:rPr>
          <w:color w:val="4472C4" w:themeColor="accent1"/>
        </w:rPr>
      </w:pPr>
      <w:r>
        <w:t xml:space="preserve">                                               </w:t>
      </w:r>
      <w:proofErr w:type="spellStart"/>
      <w:r w:rsidRPr="00AE6D35">
        <w:rPr>
          <w:color w:val="4472C4" w:themeColor="accent1"/>
        </w:rPr>
        <w:t>Return</w:t>
      </w:r>
      <w:proofErr w:type="spellEnd"/>
      <w:r w:rsidRPr="00AE6D35">
        <w:rPr>
          <w:color w:val="4472C4" w:themeColor="accent1"/>
        </w:rPr>
        <w:t xml:space="preserve">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); }</w:t>
      </w:r>
    </w:p>
    <w:p w14:paraId="1F4E8F4B" w14:textId="1E7363B5" w:rsidR="0033407F" w:rsidRDefault="0033407F" w:rsidP="0033407F">
      <w:pPr>
        <w:pStyle w:val="Prrafodelista"/>
        <w:ind w:left="1440" w:firstLine="720"/>
      </w:pPr>
      <w:r>
        <w:rPr>
          <w:color w:val="4472C4" w:themeColor="accent1"/>
        </w:rPr>
        <w:t xml:space="preserve">  </w:t>
      </w:r>
      <w:r w:rsidR="00AE6D35">
        <w:rPr>
          <w:color w:val="4472C4" w:themeColor="accent1"/>
        </w:rPr>
        <w:t xml:space="preserve">     </w:t>
      </w:r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</w:t>
      </w:r>
      <w:r w:rsidR="00AE6D35" w:rsidRPr="00AE6D35">
        <w:rPr>
          <w:color w:val="4472C4" w:themeColor="accent1"/>
        </w:rPr>
        <w:t xml:space="preserve"> </w:t>
      </w:r>
      <w:r w:rsidR="00AE6D35">
        <w:rPr>
          <w:color w:val="4472C4" w:themeColor="accent1"/>
        </w:rPr>
        <w:t>Ok</w:t>
      </w:r>
      <w:r w:rsidR="00AE6D35" w:rsidRPr="00AE6D35">
        <w:rPr>
          <w:color w:val="4472C4" w:themeColor="accent1"/>
        </w:rPr>
        <w:t xml:space="preserve"> </w:t>
      </w:r>
      <w:r w:rsidR="00AE6D35">
        <w:rPr>
          <w:color w:val="4472C4" w:themeColor="accent1"/>
        </w:rPr>
        <w:t>(</w:t>
      </w:r>
      <w:proofErr w:type="spellStart"/>
      <w:proofErr w:type="gramStart"/>
      <w:r w:rsidRPr="00E4212E">
        <w:t>Products</w:t>
      </w:r>
      <w:proofErr w:type="spellEnd"/>
      <w:r w:rsidRPr="00E4212E">
        <w:t>(</w:t>
      </w:r>
      <w:proofErr w:type="gramEnd"/>
      <w:r w:rsidRPr="00E4212E">
        <w:t>); }</w:t>
      </w:r>
    </w:p>
    <w:p w14:paraId="487143D7" w14:textId="7A6CE694" w:rsidR="00135EC6" w:rsidRDefault="00135EC6" w:rsidP="00FA76D3">
      <w:pPr>
        <w:pStyle w:val="Prrafodelista"/>
        <w:numPr>
          <w:ilvl w:val="0"/>
          <w:numId w:val="4"/>
        </w:numPr>
      </w:pPr>
      <w:proofErr w:type="spellStart"/>
      <w:r w:rsidRPr="00135EC6">
        <w:rPr>
          <w:color w:val="4472C4" w:themeColor="accent1"/>
        </w:rPr>
        <w:t>ActionResult</w:t>
      </w:r>
      <w:proofErr w:type="spellEnd"/>
      <w:r w:rsidRPr="00135EC6">
        <w:rPr>
          <w:color w:val="4472C4" w:themeColor="accent1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135EC6">
        <w:rPr>
          <w:color w:val="4472C4" w:themeColor="accent1"/>
        </w:rPr>
        <w:t xml:space="preserve">  </w:t>
      </w:r>
      <w:proofErr w:type="spellStart"/>
      <w:r w:rsidRPr="00135EC6">
        <w:rPr>
          <w:color w:val="4472C4" w:themeColor="accent1"/>
        </w:rPr>
        <w:t>public</w:t>
      </w:r>
      <w:proofErr w:type="spellEnd"/>
      <w:r w:rsidRPr="00135EC6">
        <w:rPr>
          <w:color w:val="4472C4" w:themeColor="accent1"/>
        </w:rPr>
        <w:t xml:space="preserve"> </w:t>
      </w:r>
      <w:proofErr w:type="spellStart"/>
      <w:r w:rsidRPr="00135EC6">
        <w:rPr>
          <w:color w:val="4472C4" w:themeColor="accent1"/>
        </w:rPr>
        <w:t>ActionResult</w:t>
      </w:r>
      <w:proofErr w:type="spellEnd"/>
      <w:r w:rsidRPr="00135EC6">
        <w:rPr>
          <w:color w:val="4472C4" w:themeColor="accent1"/>
        </w:rPr>
        <w:t>&lt;</w:t>
      </w:r>
      <w:proofErr w:type="spellStart"/>
      <w:r w:rsidRPr="00135EC6">
        <w:rPr>
          <w:color w:val="4472C4" w:themeColor="accent1"/>
        </w:rPr>
        <w:t>IEnumerable</w:t>
      </w:r>
      <w:proofErr w:type="spellEnd"/>
      <w:r w:rsidRPr="00135EC6">
        <w:rPr>
          <w:color w:val="4472C4" w:themeColor="accent1"/>
        </w:rPr>
        <w:t xml:space="preserve">&lt;producto&gt;&gt; </w:t>
      </w:r>
      <w:proofErr w:type="spellStart"/>
      <w:r w:rsidRPr="00E4212E">
        <w:t>Get</w:t>
      </w:r>
      <w:proofErr w:type="spellEnd"/>
      <w:r w:rsidRPr="00E4212E">
        <w:t>(){</w:t>
      </w:r>
      <w:r w:rsidRPr="00135EC6">
        <w:rPr>
          <w:color w:val="4472C4" w:themeColor="accent1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>
        <w:t xml:space="preserve">                                             </w:t>
      </w:r>
      <w:proofErr w:type="spell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3185743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eastAsia="es-CO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eastAsia="es-CO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3185744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3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eastAsia="es-CO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eastAsia="es-CO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3185745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3185746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B91635" w:rsidP="00C02A54">
      <w:hyperlink r:id="rId39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eastAsia="es-CO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eastAsia="es-CO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3185747"/>
      <w:r>
        <w:t xml:space="preserve">Configuración </w:t>
      </w:r>
      <w:proofErr w:type="spellStart"/>
      <w:r>
        <w:t>Startup</w:t>
      </w:r>
      <w:bookmarkEnd w:id="26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eastAsia="es-CO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eastAsia="es-CO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3185748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eastAsia="es-CO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eastAsia="es-CO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B91635" w:rsidP="00C02A54">
      <w:hyperlink r:id="rId46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B91635" w:rsidP="00C02A54">
      <w:hyperlink r:id="rId47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3185749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eastAsia="es-CO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eastAsia="es-CO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eastAsia="es-CO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3185750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3185751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Default="004C7458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3185752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eastAsia="es-CO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eastAsia="es-CO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3185753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eastAsia="es-CO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eastAsia="es-CO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3185754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eastAsia="es-CO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eastAsia="es-CO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eastAsia="es-CO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3185755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eastAsia="es-CO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3185756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eastAsia="es-CO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3185757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3185758"/>
      <w:r>
        <w:lastRenderedPageBreak/>
        <w:t xml:space="preserve">JWT Configurar Clase </w:t>
      </w:r>
      <w:proofErr w:type="spellStart"/>
      <w:r>
        <w:t>Startup</w:t>
      </w:r>
      <w:bookmarkEnd w:id="37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3185759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eastAsia="es-CO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eastAsia="es-CO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3185760"/>
      <w:r>
        <w:t xml:space="preserve">Ejecución de la validación de </w:t>
      </w:r>
      <w:proofErr w:type="spellStart"/>
      <w:r>
        <w:t>Token</w:t>
      </w:r>
      <w:bookmarkEnd w:id="39"/>
      <w:proofErr w:type="spellEnd"/>
    </w:p>
    <w:p w14:paraId="385BE365" w14:textId="5793B33A" w:rsidR="00802FFC" w:rsidRDefault="00802FFC" w:rsidP="00802FFC">
      <w:r>
        <w:rPr>
          <w:noProof/>
          <w:lang w:eastAsia="es-CO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eastAsia="es-CO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eastAsia="es-CO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eastAsia="es-CO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eastAsia="es-CO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3185761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eastAsia="es-CO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3185762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eastAsia="es-CO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3185763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eastAsia="es-CO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eastAsia="es-CO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3185764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eastAsia="es-CO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eastAsia="es-CO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3185765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Core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9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3185766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eastAsia="es-CO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3185767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es-CO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Default="004C1B17" w:rsidP="004C1B17">
      <w:pPr>
        <w:rPr>
          <w:lang w:val="en-US"/>
        </w:rPr>
      </w:pPr>
      <w:r>
        <w:rPr>
          <w:lang w:val="en-US"/>
        </w:rPr>
        <w:t xml:space="preserve">NOTA: </w:t>
      </w:r>
      <w:proofErr w:type="spellStart"/>
      <w:r>
        <w:rPr>
          <w:lang w:val="en-US"/>
        </w:rPr>
        <w:t>Actualizar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librerias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paquetes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Proyecto.</w:t>
      </w:r>
    </w:p>
    <w:p w14:paraId="4A8A77A5" w14:textId="106D1134" w:rsidR="004C1B17" w:rsidRDefault="000E0469" w:rsidP="000E0469">
      <w:pPr>
        <w:pStyle w:val="Ttulo2"/>
      </w:pPr>
      <w:bookmarkStart w:id="47" w:name="_Toc173185768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eastAsia="es-CO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eastAsia="es-CO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eastAsia="es-CO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48" w:name="_Toc173185769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eastAsia="es-CO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3185770"/>
      <w:r>
        <w:lastRenderedPageBreak/>
        <w:t xml:space="preserve">Actualizar clase </w:t>
      </w:r>
      <w:proofErr w:type="spellStart"/>
      <w:r>
        <w:t>Startup</w:t>
      </w:r>
      <w:bookmarkEnd w:id="49"/>
      <w:proofErr w:type="spellEnd"/>
    </w:p>
    <w:p w14:paraId="37995A70" w14:textId="585EF1B7" w:rsidR="00517729" w:rsidRDefault="00756D18" w:rsidP="00802FFC">
      <w:r>
        <w:rPr>
          <w:noProof/>
          <w:lang w:eastAsia="es-CO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3185771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3185772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3185773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eastAsia="es-CO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eastAsia="es-CO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3185774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3185775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3185776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3185777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3185778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B91635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3185779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eastAsia="es-CO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eastAsia="es-CO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3185780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eastAsia="es-CO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eastAsia="es-CO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B91635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3185781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eastAsia="es-CO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eastAsia="es-CO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eastAsia="es-CO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eastAsia="es-CO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eastAsia="es-CO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eastAsia="es-CO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3185782"/>
      <w:r>
        <w:lastRenderedPageBreak/>
        <w:t>VALIDACION DE PARAMETROS DE ENTRADA</w:t>
      </w:r>
      <w:bookmarkEnd w:id="61"/>
    </w:p>
    <w:p w14:paraId="3E9A4A9F" w14:textId="23BA0E5A" w:rsidR="001B3E25" w:rsidRDefault="00B91635" w:rsidP="001B3E25">
      <w:hyperlink r:id="rId104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3185783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Default="003D420F" w:rsidP="001B3E2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Pacagroup.Ecommerce.Application.Validator</w:t>
      </w:r>
      <w:proofErr w:type="spellEnd"/>
    </w:p>
    <w:p w14:paraId="61C3472E" w14:textId="577CE174" w:rsidR="0061472F" w:rsidRDefault="003D420F" w:rsidP="0061472F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3D420F">
        <w:rPr>
          <w:b/>
          <w:bCs/>
        </w:rPr>
        <w:t>FluentValidation</w:t>
      </w:r>
      <w:proofErr w:type="spellEnd"/>
      <w:r w:rsidR="0061472F">
        <w:t xml:space="preserve">, </w:t>
      </w:r>
      <w:proofErr w:type="spellStart"/>
      <w:r w:rsidR="0061472F" w:rsidRPr="0061472F">
        <w:rPr>
          <w:b/>
          <w:bCs/>
        </w:rPr>
        <w:t>FluentValidation</w:t>
      </w:r>
      <w:r w:rsidR="0061472F" w:rsidRPr="0061472F">
        <w:t>.</w:t>
      </w:r>
      <w:r w:rsidR="0061472F" w:rsidRPr="0061472F">
        <w:rPr>
          <w:b/>
          <w:bCs/>
        </w:rPr>
        <w:t>DependencyInjection</w:t>
      </w:r>
      <w:proofErr w:type="spellEnd"/>
      <w:r w:rsidR="0061472F">
        <w:t>.</w:t>
      </w:r>
    </w:p>
    <w:p w14:paraId="6CE207AA" w14:textId="249ADD55" w:rsidR="0061472F" w:rsidRDefault="0061472F" w:rsidP="0061472F"/>
    <w:p w14:paraId="6429DCB8" w14:textId="7E0994C6" w:rsidR="008223F8" w:rsidRDefault="008223F8" w:rsidP="008223F8">
      <w:pPr>
        <w:pStyle w:val="Ttulo2"/>
      </w:pPr>
      <w:bookmarkStart w:id="63" w:name="_Toc173185784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eastAsia="es-CO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3185785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eastAsia="es-CO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3185786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eastAsia="es-CO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3185787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eastAsia="es-CO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3185788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eastAsia="es-CO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eastAsia="es-CO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3185789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3185790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3185791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B91635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3185792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eastAsia="es-CO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3185793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eastAsia="es-CO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3185794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eastAsia="es-CO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3185795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eastAsia="es-CO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3185796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eastAsia="es-CO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3185797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Default="00842157" w:rsidP="003B32CF">
      <w:proofErr w:type="spellStart"/>
      <w:r>
        <w:t>Install-Package</w:t>
      </w:r>
      <w:proofErr w:type="spellEnd"/>
      <w:r>
        <w:t xml:space="preserve"> </w:t>
      </w:r>
      <w:proofErr w:type="spellStart"/>
      <w:r>
        <w:t>Microsoft.AspNetCore.Mvc.Versioning</w:t>
      </w:r>
      <w:proofErr w:type="spellEnd"/>
      <w:r>
        <w:t xml:space="preserve"> -</w:t>
      </w:r>
      <w:proofErr w:type="spellStart"/>
      <w:r>
        <w:t>Version</w:t>
      </w:r>
      <w:proofErr w:type="spellEnd"/>
      <w:r>
        <w:t xml:space="preserve"> 5.0.0</w:t>
      </w:r>
    </w:p>
    <w:p w14:paraId="1D8967A5" w14:textId="5803366C" w:rsidR="00FA76D3" w:rsidRDefault="00301F2F" w:rsidP="003B32CF">
      <w:r>
        <w:rPr>
          <w:noProof/>
          <w:lang w:eastAsia="es-CO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eastAsia="es-CO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eastAsia="es-CO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3185798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eastAsia="es-CO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eastAsia="es-CO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eastAsia="es-CO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3185799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eastAsia="es-CO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eastAsia="es-CO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eastAsia="es-CO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eastAsia="es-CO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eastAsia="es-CO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eastAsia="es-CO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3185800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3185801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eastAsia="es-CO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eastAsia="es-CO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eastAsia="es-CO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3185802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eastAsia="es-CO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3185803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eastAsia="es-CO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eastAsia="es-CO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eastAsia="es-CO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eastAsia="es-CO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eastAsia="es-CO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3185804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eastAsia="es-CO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eastAsia="es-CO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eastAsia="es-CO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eastAsia="es-CO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eastAsia="es-CO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3185805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3185806"/>
      <w:r>
        <w:t>Librerías</w:t>
      </w:r>
      <w:bookmarkEnd w:id="85"/>
    </w:p>
    <w:p w14:paraId="024CB562" w14:textId="67CAF1F3" w:rsidR="005470ED" w:rsidRDefault="005470ED" w:rsidP="005470ED">
      <w:proofErr w:type="spellStart"/>
      <w:r w:rsidRPr="005470ED">
        <w:t>AspNetCore.healthchecks.sqlserver</w:t>
      </w:r>
      <w:proofErr w:type="spellEnd"/>
    </w:p>
    <w:p w14:paraId="6FB0F574" w14:textId="5B89E125" w:rsidR="005470ED" w:rsidRPr="005470ED" w:rsidRDefault="005470ED" w:rsidP="005470ED">
      <w:proofErr w:type="spellStart"/>
      <w:r w:rsidRPr="005470ED">
        <w:t>AspNetCore.healthchecks.</w:t>
      </w:r>
      <w:r>
        <w:t>UI</w:t>
      </w:r>
      <w:proofErr w:type="spellEnd"/>
    </w:p>
    <w:p w14:paraId="155A3F44" w14:textId="4C420876" w:rsidR="005470ED" w:rsidRDefault="005470ED" w:rsidP="00085F19">
      <w:proofErr w:type="spellStart"/>
      <w:r w:rsidRPr="005470ED">
        <w:t>AspNetCore.healthchecks.</w:t>
      </w:r>
      <w:r>
        <w:t>UI.Client</w:t>
      </w:r>
      <w:proofErr w:type="spellEnd"/>
    </w:p>
    <w:p w14:paraId="1C4B8696" w14:textId="7B516B81" w:rsidR="005470ED" w:rsidRDefault="005470ED" w:rsidP="00085F19">
      <w:proofErr w:type="spellStart"/>
      <w:r w:rsidRPr="005470ED">
        <w:t>AspNetCore.healthchecks.</w:t>
      </w:r>
      <w:r>
        <w:t>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6" w:name="_Toc173185807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eastAsia="es-CO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eastAsia="es-CO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eastAsia="es-CO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eastAsia="es-CO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B91635" w:rsidP="00085F19">
      <w:hyperlink r:id="rId146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B91635" w:rsidP="00085F19">
      <w:pPr>
        <w:rPr>
          <w:noProof/>
        </w:rPr>
      </w:pPr>
      <w:hyperlink r:id="rId147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eastAsia="es-CO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3185808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3185809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eastAsia="es-CO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eastAsia="es-CO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eastAsia="es-CO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3185810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eastAsia="es-CO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3185811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eastAsia="es-CO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3185812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eastAsia="es-CO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3185813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eastAsia="es-CO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3185814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eastAsia="es-CO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3185815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eastAsia="es-CO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3185816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eastAsia="es-CO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3185817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eastAsia="es-CO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eastAsia="es-CO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3185818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eastAsia="es-CO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eastAsia="es-CO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eastAsia="es-CO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3185819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eastAsia="es-CO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eastAsia="es-CO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3185820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eastAsia="es-CO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eastAsia="es-CO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eastAsia="es-CO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eastAsia="es-CO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eastAsia="es-CO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Default="00B91635" w:rsidP="00734498">
      <w:pPr>
        <w:pStyle w:val="Ttulo1"/>
      </w:pPr>
      <w:hyperlink r:id="rId171" w:anchor="/healthchecks" w:history="1">
        <w:bookmarkStart w:id="100" w:name="_Toc173185821"/>
        <w:proofErr w:type="spellStart"/>
        <w:r w:rsidR="00734498">
          <w:rPr>
            <w:rStyle w:val="Hipervnculo"/>
          </w:rPr>
          <w:t>Health</w:t>
        </w:r>
        <w:proofErr w:type="spellEnd"/>
        <w:r w:rsidR="00734498">
          <w:rPr>
            <w:rStyle w:val="Hipervnculo"/>
          </w:rPr>
          <w:t xml:space="preserve"> </w:t>
        </w:r>
        <w:proofErr w:type="spellStart"/>
        <w:r w:rsidR="00734498">
          <w:rPr>
            <w:rStyle w:val="Hipervnculo"/>
          </w:rPr>
          <w:t>Checks</w:t>
        </w:r>
        <w:proofErr w:type="spellEnd"/>
        <w:r w:rsidR="00734498">
          <w:rPr>
            <w:rStyle w:val="Hipervnculo"/>
          </w:rPr>
          <w:t xml:space="preserve"> UI</w:t>
        </w:r>
        <w:bookmarkEnd w:id="100"/>
      </w:hyperlink>
    </w:p>
    <w:p w14:paraId="40DABFFE" w14:textId="05F9533D" w:rsidR="00734498" w:rsidRDefault="00B91635" w:rsidP="00085F19">
      <w:hyperlink r:id="rId172" w:anchor="/healthchecks" w:history="1">
        <w:r w:rsidR="00734498" w:rsidRPr="0060686D">
          <w:rPr>
            <w:rStyle w:val="Hipervnculo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eastAsia="es-CO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3185822"/>
      <w:proofErr w:type="spellStart"/>
      <w:r>
        <w:t>Refactorizar</w:t>
      </w:r>
      <w:proofErr w:type="spellEnd"/>
      <w:r>
        <w:t xml:space="preserve">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eastAsia="es-CO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eastAsia="es-CO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3185823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r w:rsidRPr="006D352A">
        <w:rPr>
          <w:b/>
        </w:rPr>
        <w:t>Microsoft.Extensions.Logging</w:t>
      </w:r>
      <w:proofErr w:type="spell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eastAsia="es-CO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eastAsia="es-CO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3185824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eastAsia="es-CO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r w:rsidRPr="007947D8">
        <w:rPr>
          <w:b/>
        </w:rPr>
        <w:t>appseting.json</w:t>
      </w:r>
      <w:proofErr w:type="spellEnd"/>
    </w:p>
    <w:p w14:paraId="49865ACB" w14:textId="6433CB0B" w:rsidR="00ED063B" w:rsidRDefault="0093209D" w:rsidP="00085F19">
      <w:r>
        <w:rPr>
          <w:noProof/>
          <w:lang w:eastAsia="es-CO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eastAsia="es-CO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3E0E94" w:rsidP="00085F19">
      <w:hyperlink r:id="rId181" w:history="1">
        <w:r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eastAsia="es-CO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eastAsia="es-CO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eastAsia="es-CO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eastAsia="es-CO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3185825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eastAsia="es-CO"/>
        </w:rPr>
        <w:drawing>
          <wp:inline distT="0" distB="0" distL="0" distR="0" wp14:anchorId="457DD4FA" wp14:editId="1E108A0A">
            <wp:extent cx="4580447" cy="2219930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6"/>
                    <a:srcRect t="1162" r="849"/>
                    <a:stretch/>
                  </pic:blipFill>
                  <pic:spPr bwMode="auto">
                    <a:xfrm>
                      <a:off x="0" y="0"/>
                      <a:ext cx="4583847" cy="222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eastAsia="es-CO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3185826"/>
      <w:r>
        <w:t>INSTALACION Y CONFIGURACION DE REDIS</w:t>
      </w:r>
      <w:bookmarkEnd w:id="105"/>
    </w:p>
    <w:p w14:paraId="5C47D33D" w14:textId="77777777" w:rsidR="00E34FB1" w:rsidRDefault="00E34FB1" w:rsidP="00085F19"/>
    <w:p w14:paraId="4A7FC36B" w14:textId="77777777" w:rsidR="00E34FB1" w:rsidRDefault="00E34FB1" w:rsidP="00085F19">
      <w:bookmarkStart w:id="106" w:name="_GoBack"/>
      <w:bookmarkEnd w:id="106"/>
    </w:p>
    <w:p w14:paraId="2278CE2B" w14:textId="77777777" w:rsidR="00E34FB1" w:rsidRDefault="00E34FB1" w:rsidP="00085F19"/>
    <w:p w14:paraId="0F8A097D" w14:textId="77777777" w:rsidR="00E34FB1" w:rsidRDefault="00E34FB1" w:rsidP="00085F19"/>
    <w:p w14:paraId="3D9AA6EC" w14:textId="77777777" w:rsidR="00E34FB1" w:rsidRDefault="00E34FB1" w:rsidP="00085F19"/>
    <w:p w14:paraId="71029382" w14:textId="77777777" w:rsidR="00E34FB1" w:rsidRDefault="00E34FB1" w:rsidP="00085F19"/>
    <w:p w14:paraId="0AE1D206" w14:textId="77777777" w:rsidR="00E34FB1" w:rsidRDefault="00E34FB1" w:rsidP="00085F19"/>
    <w:p w14:paraId="1442E3F5" w14:textId="77777777" w:rsidR="00E34FB1" w:rsidRDefault="00E34FB1" w:rsidP="00085F19"/>
    <w:p w14:paraId="652FF52F" w14:textId="77777777" w:rsidR="00E34FB1" w:rsidRDefault="00E34FB1" w:rsidP="00085F19"/>
    <w:p w14:paraId="6B7F7021" w14:textId="12FD850C" w:rsidR="00931437" w:rsidRDefault="00931437" w:rsidP="00085F19"/>
    <w:p w14:paraId="22E5D5EF" w14:textId="664CEA9E" w:rsidR="00931437" w:rsidRDefault="00931437" w:rsidP="00085F19"/>
    <w:p w14:paraId="2FD1A377" w14:textId="1878CD92" w:rsidR="00931437" w:rsidRDefault="00931437" w:rsidP="00085F19"/>
    <w:p w14:paraId="6D731C7F" w14:textId="741938C2" w:rsidR="00931437" w:rsidRDefault="00931437" w:rsidP="00085F19"/>
    <w:p w14:paraId="06A357CD" w14:textId="436C078C" w:rsidR="00931437" w:rsidRDefault="00931437" w:rsidP="00085F19"/>
    <w:p w14:paraId="2CD02D54" w14:textId="77777777" w:rsidR="001B195A" w:rsidRDefault="001B195A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07" w:name="_Toc173185827"/>
      <w:r w:rsidRPr="005C2BE6">
        <w:rPr>
          <w:b/>
          <w:bCs/>
        </w:rPr>
        <w:lastRenderedPageBreak/>
        <w:t>ARQUITECTURA LIMPIA</w:t>
      </w:r>
      <w:bookmarkEnd w:id="107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B91635" w:rsidRDefault="00B91635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7" o:spid="_x0000_s1026" style="position:absolute;margin-left:153.1pt;margin-top:5.35pt;width:81.1pt;height:25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B91635" w:rsidRDefault="00B91635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FEA9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B91635" w:rsidRDefault="00B91635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3" o:spid="_x0000_s1027" style="position:absolute;margin-left:153.7pt;margin-top:8.8pt;width:81.1pt;height:25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B91635" w:rsidRDefault="00B91635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A122D6" id="Straight Arrow Connector 117" o:spid="_x0000_s1026" type="#_x0000_t32" style="position:absolute;margin-left:76.55pt;margin-top:13.5pt;width:110.9pt;height:17.4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E5FB8D" id="Straight Arrow Connector 118" o:spid="_x0000_s1026" type="#_x0000_t32" style="position:absolute;margin-left:226.4pt;margin-top:12.2pt;width:83.2pt;height:26.3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34576E" id="Straight Arrow Connector 115" o:spid="_x0000_s1026" type="#_x0000_t32" style="position:absolute;margin-left:194.1pt;margin-top:12.2pt;width:3.6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B91635" w:rsidRDefault="00B91635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028" style="position:absolute;margin-left:33.7pt;margin-top:11.1pt;width:86.9pt;height:25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B91635" w:rsidRDefault="00B91635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B91635" w:rsidRDefault="00B91635" w:rsidP="00C16BF1">
                            <w:r>
                              <w:t>persistencia</w:t>
                            </w:r>
                          </w:p>
                          <w:p w14:paraId="1A07F501" w14:textId="340E4A9E" w:rsidR="00B91635" w:rsidRDefault="00B91635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29" style="position:absolute;margin-left:272.35pt;margin-top:15.65pt;width:69.4pt;height:2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B91635" w:rsidRDefault="00B91635" w:rsidP="00C16BF1">
                      <w:r>
                        <w:t>persistencia</w:t>
                      </w:r>
                    </w:p>
                    <w:p w14:paraId="1A07F501" w14:textId="340E4A9E" w:rsidR="00B91635" w:rsidRDefault="00B91635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B91635" w:rsidRDefault="00B91635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4" o:spid="_x0000_s1030" style="position:absolute;margin-left:154pt;margin-top:12pt;width:81.1pt;height:25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B91635" w:rsidRDefault="00B91635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02D8FD" id="Straight Arrow Connector 119" o:spid="_x0000_s1026" type="#_x0000_t32" style="position:absolute;margin-left:314.6pt;margin-top:15.25pt;width:0;height:27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10402D" id="Straight Arrow Connector 116" o:spid="_x0000_s1026" type="#_x0000_t32" style="position:absolute;margin-left:193.9pt;margin-top:15.2pt;width:1.35pt;height:31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B91635" w:rsidRDefault="00B91635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" o:spid="_x0000_s1031" style="position:absolute;margin-left:267.3pt;margin-top:20.45pt;width:92.1pt;height:22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B91635" w:rsidRDefault="00B91635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B91635" w:rsidRDefault="00B91635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5" o:spid="_x0000_s1032" style="position:absolute;margin-left:153.65pt;margin-top:.5pt;width:78.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B91635" w:rsidRDefault="00B91635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08" w:name="_Toc173185828"/>
      <w:r w:rsidRPr="00795C2A">
        <w:rPr>
          <w:rStyle w:val="Ttulo3Car"/>
        </w:rPr>
        <w:t>Capa dominio</w:t>
      </w:r>
      <w:bookmarkEnd w:id="108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6512C174" w:rsidR="00C960E8" w:rsidRDefault="00392E74" w:rsidP="00795C2A">
      <w:bookmarkStart w:id="109" w:name="_Toc173185829"/>
      <w:proofErr w:type="gramStart"/>
      <w:r>
        <w:rPr>
          <w:rStyle w:val="Ttulo3Car"/>
        </w:rPr>
        <w:t>aplicación</w:t>
      </w:r>
      <w:bookmarkEnd w:id="109"/>
      <w:proofErr w:type="gramEnd"/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10" w:name="_Toc173185830"/>
      <w:r w:rsidRPr="00392E74">
        <w:rPr>
          <w:rStyle w:val="Ttulo3Car"/>
        </w:rPr>
        <w:t>Infraestructura</w:t>
      </w:r>
      <w:bookmarkEnd w:id="110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11" w:name="_Toc173185831"/>
      <w:r w:rsidRPr="00333286">
        <w:rPr>
          <w:rStyle w:val="Ttulo3Car"/>
        </w:rPr>
        <w:t>Reglas de la dependencia</w:t>
      </w:r>
      <w:bookmarkEnd w:id="111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426B"/>
    <w:rsid w:val="000257F7"/>
    <w:rsid w:val="000343E4"/>
    <w:rsid w:val="00036DDF"/>
    <w:rsid w:val="000451CF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101938"/>
    <w:rsid w:val="0012434E"/>
    <w:rsid w:val="0012770E"/>
    <w:rsid w:val="00130358"/>
    <w:rsid w:val="00135EC6"/>
    <w:rsid w:val="0015105F"/>
    <w:rsid w:val="00152038"/>
    <w:rsid w:val="00153A32"/>
    <w:rsid w:val="00153F50"/>
    <w:rsid w:val="0017174D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E1083"/>
    <w:rsid w:val="001E12C2"/>
    <w:rsid w:val="001F039F"/>
    <w:rsid w:val="00220BA8"/>
    <w:rsid w:val="00225C88"/>
    <w:rsid w:val="00251DE1"/>
    <w:rsid w:val="00265503"/>
    <w:rsid w:val="002701FB"/>
    <w:rsid w:val="00296A80"/>
    <w:rsid w:val="002E3E84"/>
    <w:rsid w:val="002E6140"/>
    <w:rsid w:val="002F4418"/>
    <w:rsid w:val="00301F2F"/>
    <w:rsid w:val="00304F45"/>
    <w:rsid w:val="00312D52"/>
    <w:rsid w:val="00333286"/>
    <w:rsid w:val="0033407F"/>
    <w:rsid w:val="00337AAD"/>
    <w:rsid w:val="0034286B"/>
    <w:rsid w:val="00361FCB"/>
    <w:rsid w:val="00376E60"/>
    <w:rsid w:val="00377530"/>
    <w:rsid w:val="00392E74"/>
    <w:rsid w:val="003A2AD4"/>
    <w:rsid w:val="003B32CF"/>
    <w:rsid w:val="003B5FF6"/>
    <w:rsid w:val="003D420F"/>
    <w:rsid w:val="003E0E94"/>
    <w:rsid w:val="003F684E"/>
    <w:rsid w:val="00400D5D"/>
    <w:rsid w:val="00404CB8"/>
    <w:rsid w:val="00406126"/>
    <w:rsid w:val="00413D77"/>
    <w:rsid w:val="00416333"/>
    <w:rsid w:val="00417437"/>
    <w:rsid w:val="0043354B"/>
    <w:rsid w:val="00435EB3"/>
    <w:rsid w:val="0044086B"/>
    <w:rsid w:val="0045375A"/>
    <w:rsid w:val="00457714"/>
    <w:rsid w:val="00463826"/>
    <w:rsid w:val="00463C86"/>
    <w:rsid w:val="00474DCA"/>
    <w:rsid w:val="00476EC2"/>
    <w:rsid w:val="00480DC8"/>
    <w:rsid w:val="0049309D"/>
    <w:rsid w:val="004A3E18"/>
    <w:rsid w:val="004C1B17"/>
    <w:rsid w:val="004C7458"/>
    <w:rsid w:val="004C7E44"/>
    <w:rsid w:val="004D4F87"/>
    <w:rsid w:val="004E0089"/>
    <w:rsid w:val="004F5A13"/>
    <w:rsid w:val="004F7ED3"/>
    <w:rsid w:val="00502277"/>
    <w:rsid w:val="005048E8"/>
    <w:rsid w:val="005113C8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593B"/>
    <w:rsid w:val="0061472F"/>
    <w:rsid w:val="00617E72"/>
    <w:rsid w:val="00620745"/>
    <w:rsid w:val="00633350"/>
    <w:rsid w:val="00636110"/>
    <w:rsid w:val="0063614C"/>
    <w:rsid w:val="00636AC5"/>
    <w:rsid w:val="00644C24"/>
    <w:rsid w:val="00666DE0"/>
    <w:rsid w:val="00670AF7"/>
    <w:rsid w:val="006743AD"/>
    <w:rsid w:val="0068104A"/>
    <w:rsid w:val="0069179E"/>
    <w:rsid w:val="006A3038"/>
    <w:rsid w:val="006B3613"/>
    <w:rsid w:val="006C210F"/>
    <w:rsid w:val="006C670D"/>
    <w:rsid w:val="006C70A8"/>
    <w:rsid w:val="006C78CA"/>
    <w:rsid w:val="006D2D17"/>
    <w:rsid w:val="006D352A"/>
    <w:rsid w:val="006D6203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2F65"/>
    <w:rsid w:val="007564BE"/>
    <w:rsid w:val="00756D18"/>
    <w:rsid w:val="007620F4"/>
    <w:rsid w:val="00767D29"/>
    <w:rsid w:val="00774BC9"/>
    <w:rsid w:val="007775CE"/>
    <w:rsid w:val="0079212B"/>
    <w:rsid w:val="007947D8"/>
    <w:rsid w:val="00795C2A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957E4"/>
    <w:rsid w:val="008A7385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794C"/>
    <w:rsid w:val="00931437"/>
    <w:rsid w:val="0093209D"/>
    <w:rsid w:val="0094510D"/>
    <w:rsid w:val="00951538"/>
    <w:rsid w:val="00970F45"/>
    <w:rsid w:val="00983E18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7824"/>
    <w:rsid w:val="00A77305"/>
    <w:rsid w:val="00A826C7"/>
    <w:rsid w:val="00A961D4"/>
    <w:rsid w:val="00AC534C"/>
    <w:rsid w:val="00AC72EC"/>
    <w:rsid w:val="00AD5726"/>
    <w:rsid w:val="00AD5D7F"/>
    <w:rsid w:val="00AD7682"/>
    <w:rsid w:val="00AE6D35"/>
    <w:rsid w:val="00B00411"/>
    <w:rsid w:val="00B01462"/>
    <w:rsid w:val="00B07BE4"/>
    <w:rsid w:val="00B102AD"/>
    <w:rsid w:val="00B174A3"/>
    <w:rsid w:val="00B17E77"/>
    <w:rsid w:val="00B21140"/>
    <w:rsid w:val="00B5548D"/>
    <w:rsid w:val="00B56D12"/>
    <w:rsid w:val="00B6246A"/>
    <w:rsid w:val="00B6448C"/>
    <w:rsid w:val="00B831CB"/>
    <w:rsid w:val="00B91635"/>
    <w:rsid w:val="00BC1843"/>
    <w:rsid w:val="00BC2E75"/>
    <w:rsid w:val="00BD2FEE"/>
    <w:rsid w:val="00BE1D74"/>
    <w:rsid w:val="00BE5315"/>
    <w:rsid w:val="00BE5CAD"/>
    <w:rsid w:val="00BE5FE8"/>
    <w:rsid w:val="00C02A54"/>
    <w:rsid w:val="00C0560A"/>
    <w:rsid w:val="00C16BF1"/>
    <w:rsid w:val="00C2330B"/>
    <w:rsid w:val="00C62CD2"/>
    <w:rsid w:val="00C7191A"/>
    <w:rsid w:val="00C960E8"/>
    <w:rsid w:val="00C96896"/>
    <w:rsid w:val="00CA7AD9"/>
    <w:rsid w:val="00CB3CB0"/>
    <w:rsid w:val="00CB4794"/>
    <w:rsid w:val="00CD13D3"/>
    <w:rsid w:val="00CD4D20"/>
    <w:rsid w:val="00D16EAF"/>
    <w:rsid w:val="00D3094A"/>
    <w:rsid w:val="00D354B3"/>
    <w:rsid w:val="00D37837"/>
    <w:rsid w:val="00D5040A"/>
    <w:rsid w:val="00D6626E"/>
    <w:rsid w:val="00D8040A"/>
    <w:rsid w:val="00DA2698"/>
    <w:rsid w:val="00DA79C0"/>
    <w:rsid w:val="00DB45A1"/>
    <w:rsid w:val="00DC5130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626FF"/>
    <w:rsid w:val="00E845AA"/>
    <w:rsid w:val="00E877B4"/>
    <w:rsid w:val="00EC5186"/>
    <w:rsid w:val="00EC5472"/>
    <w:rsid w:val="00ED063B"/>
    <w:rsid w:val="00ED3592"/>
    <w:rsid w:val="00ED76A9"/>
    <w:rsid w:val="00F011C9"/>
    <w:rsid w:val="00F2457D"/>
    <w:rsid w:val="00F3170E"/>
    <w:rsid w:val="00F33854"/>
    <w:rsid w:val="00F339E6"/>
    <w:rsid w:val="00F347B7"/>
    <w:rsid w:val="00F44095"/>
    <w:rsid w:val="00F81492"/>
    <w:rsid w:val="00F842EA"/>
    <w:rsid w:val="00F8435D"/>
    <w:rsid w:val="00F86B52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8B5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hyperlink" Target="https://editor.swagger.io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59.png"/><Relationship Id="rId170" Type="http://schemas.openxmlformats.org/officeDocument/2006/relationships/image" Target="media/image156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hyperlink" Target="http://pacagroup.com/api/Customers/GetAll" TargetMode="External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dotnet.microsoft.com/en-us/download" TargetMode="External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hyperlink" Target="http://localhost:49327/Watchdog" TargetMode="External"/><Relationship Id="rId186" Type="http://schemas.openxmlformats.org/officeDocument/2006/relationships/image" Target="media/image16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hyperlink" Target="http://localhost:49327/healthchecks-ui" TargetMode="External"/><Relationship Id="rId176" Type="http://schemas.openxmlformats.org/officeDocument/2006/relationships/image" Target="media/image16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1.png"/><Relationship Id="rId172" Type="http://schemas.openxmlformats.org/officeDocument/2006/relationships/hyperlink" Target="http://localhost:49327/healthchecks-ui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swagger.io/tools/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hyperlink" Target="https://docs.fluentvalidation.net/en/latest/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hyperlink" Target="http://localhost:49327/Health" TargetMode="External"/><Relationship Id="rId167" Type="http://schemas.openxmlformats.org/officeDocument/2006/relationships/image" Target="media/image153.png"/><Relationship Id="rId18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162" Type="http://schemas.openxmlformats.org/officeDocument/2006/relationships/image" Target="media/image148.png"/><Relationship Id="rId183" Type="http://schemas.openxmlformats.org/officeDocument/2006/relationships/image" Target="media/image16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hyperlink" Target="http://localhost:49327/Healthchecks-ui" TargetMode="External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image" Target="media/image167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hyperlink" Target="http://localhost:49327/swagger/index.html" TargetMode="External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39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6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D46A5F-EFA9-4E87-8935-9D39F5F02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18100</TotalTime>
  <Pages>64</Pages>
  <Words>4495</Words>
  <Characters>24726</Characters>
  <Application>Microsoft Office Word</Application>
  <DocSecurity>0</DocSecurity>
  <Lines>206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User</cp:lastModifiedBy>
  <cp:revision>403</cp:revision>
  <dcterms:created xsi:type="dcterms:W3CDTF">2023-04-15T02:24:00Z</dcterms:created>
  <dcterms:modified xsi:type="dcterms:W3CDTF">2024-07-30T03:48:00Z</dcterms:modified>
</cp:coreProperties>
</file>